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2A37" w:rsidRPr="005915F2" w:rsidRDefault="00D12A37" w:rsidP="005915F2">
      <w:pPr>
        <w:pStyle w:val="a8"/>
        <w:numPr>
          <w:ilvl w:val="0"/>
          <w:numId w:val="1"/>
        </w:numPr>
        <w:spacing w:before="240" w:after="240"/>
        <w:ind w:firstLineChars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15F2">
        <w:rPr>
          <w:rFonts w:ascii="Times New Roman" w:hAnsi="Times New Roman" w:cs="Times New Roman"/>
          <w:b/>
          <w:sz w:val="24"/>
          <w:szCs w:val="24"/>
        </w:rPr>
        <w:t>Recommendation for International Magnesium Award for Person of the Year</w:t>
      </w:r>
    </w:p>
    <w:p w:rsidR="00D12A37" w:rsidRPr="005915F2" w:rsidRDefault="005915F2" w:rsidP="005915F2">
      <w:pPr>
        <w:pStyle w:val="a8"/>
        <w:spacing w:before="240" w:after="240"/>
        <w:ind w:left="360" w:firstLineChars="0" w:firstLine="0"/>
        <w:jc w:val="center"/>
        <w:rPr>
          <w:rFonts w:ascii="Times New Roman" w:hAnsi="Times New Roman" w:cs="Times New Roman" w:hint="eastAsia"/>
          <w:b/>
          <w:sz w:val="24"/>
          <w:szCs w:val="24"/>
        </w:rPr>
      </w:pPr>
      <w:bookmarkStart w:id="0" w:name="_Hlk176856537"/>
      <w:r w:rsidRPr="005915F2">
        <w:rPr>
          <w:rFonts w:ascii="Times New Roman" w:hAnsi="Times New Roman" w:cs="Times New Roman"/>
          <w:b/>
          <w:sz w:val="24"/>
          <w:szCs w:val="24"/>
        </w:rPr>
        <w:t>(2023.06-2024.06)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701"/>
        <w:gridCol w:w="1275"/>
        <w:gridCol w:w="1560"/>
        <w:gridCol w:w="1275"/>
        <w:gridCol w:w="1417"/>
      </w:tblGrid>
      <w:tr w:rsidR="00D7774D" w:rsidRPr="006E4B98" w:rsidTr="00D7774D">
        <w:tc>
          <w:tcPr>
            <w:tcW w:w="2122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E4B98">
              <w:rPr>
                <w:rFonts w:ascii="Times New Roman" w:eastAsia="宋体" w:hAnsi="Times New Roman" w:cs="Times New Roman"/>
                <w:color w:val="000000" w:themeColor="text1"/>
              </w:rPr>
              <w:t>Name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E4B98">
              <w:rPr>
                <w:rFonts w:ascii="Times New Roman" w:eastAsia="宋体" w:hAnsi="Times New Roman" w:cs="Times New Roman"/>
                <w:color w:val="000000" w:themeColor="text1"/>
              </w:rPr>
              <w:t>Nationality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E4B98">
              <w:rPr>
                <w:rFonts w:ascii="Times New Roman" w:eastAsia="宋体" w:hAnsi="Times New Roman" w:cs="Times New Roman"/>
                <w:color w:val="000000" w:themeColor="text1"/>
              </w:rPr>
              <w:t>Affiliation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7774D" w:rsidRPr="006E4B98" w:rsidTr="00D7774D">
        <w:tc>
          <w:tcPr>
            <w:tcW w:w="2122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Title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Tel.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E4B98">
              <w:rPr>
                <w:rFonts w:ascii="Times New Roman" w:eastAsia="宋体" w:hAnsi="Times New Roman" w:cs="Times New Roman"/>
                <w:color w:val="000000" w:themeColor="text1"/>
              </w:rPr>
              <w:t>E-mail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12A37" w:rsidRPr="006E4B98" w:rsidTr="00D12A37">
        <w:tc>
          <w:tcPr>
            <w:tcW w:w="2122" w:type="dxa"/>
            <w:shd w:val="clear" w:color="auto" w:fill="auto"/>
            <w:vAlign w:val="center"/>
          </w:tcPr>
          <w:p w:rsidR="00D12A37" w:rsidRDefault="00D12A37" w:rsidP="00D12A37">
            <w:pPr>
              <w:adjustRightInd w:val="0"/>
              <w:snapToGrid w:val="0"/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  <w:r w:rsidRPr="001E2B11">
              <w:rPr>
                <w:rFonts w:ascii="Times New Roman" w:eastAsia="Times New Roman" w:hAnsi="Times New Roman" w:cs="Times New Roman"/>
                <w:color w:val="000000"/>
              </w:rPr>
              <w:t>chievements</w:t>
            </w:r>
          </w:p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(less than 100 words)</w:t>
            </w:r>
          </w:p>
        </w:tc>
        <w:tc>
          <w:tcPr>
            <w:tcW w:w="7228" w:type="dxa"/>
            <w:gridSpan w:val="5"/>
            <w:shd w:val="clear" w:color="auto" w:fill="auto"/>
            <w:vAlign w:val="center"/>
          </w:tcPr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Pr="00847C6D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8319B" w:rsidRDefault="00C8319B" w:rsidP="00847C6D">
      <w:pPr>
        <w:rPr>
          <w:rFonts w:ascii="Times New Roman" w:hAnsi="Times New Roman" w:cs="Times New Roman"/>
        </w:rPr>
        <w:sectPr w:rsidR="00C8319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11750" w:rsidRDefault="00A11750" w:rsidP="00847C6D">
      <w:pPr>
        <w:rPr>
          <w:rFonts w:ascii="Times New Roman" w:hAnsi="Times New Roman" w:cs="Times New Roman"/>
        </w:rPr>
      </w:pPr>
    </w:p>
    <w:p w:rsidR="00D12A37" w:rsidRPr="008855B2" w:rsidRDefault="00D12A37" w:rsidP="00D12A37">
      <w:pPr>
        <w:spacing w:before="240"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8855B2">
        <w:rPr>
          <w:rFonts w:ascii="Times New Roman" w:hAnsi="Times New Roman" w:cs="Times New Roman"/>
          <w:b/>
          <w:sz w:val="24"/>
          <w:szCs w:val="24"/>
        </w:rPr>
        <w:t>Recommendation for International Magnesium Award for Youth of the Year</w:t>
      </w:r>
    </w:p>
    <w:p w:rsidR="00D12A37" w:rsidRPr="00025B64" w:rsidRDefault="005915F2" w:rsidP="00D12A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5F2">
        <w:rPr>
          <w:rFonts w:ascii="Times New Roman" w:hAnsi="Times New Roman" w:cs="Times New Roman"/>
          <w:b/>
          <w:sz w:val="28"/>
          <w:szCs w:val="28"/>
        </w:rPr>
        <w:t>(2023.06-2024.06)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701"/>
        <w:gridCol w:w="1275"/>
        <w:gridCol w:w="1560"/>
        <w:gridCol w:w="1275"/>
        <w:gridCol w:w="1417"/>
      </w:tblGrid>
      <w:tr w:rsidR="00D12A37" w:rsidRPr="006E4B98" w:rsidTr="00D7774D">
        <w:tc>
          <w:tcPr>
            <w:tcW w:w="2122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E4B98">
              <w:rPr>
                <w:rFonts w:ascii="Times New Roman" w:eastAsia="宋体" w:hAnsi="Times New Roman" w:cs="Times New Roman"/>
                <w:color w:val="000000" w:themeColor="text1"/>
              </w:rPr>
              <w:t>Name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E4B98">
              <w:rPr>
                <w:rFonts w:ascii="Times New Roman" w:eastAsia="宋体" w:hAnsi="Times New Roman" w:cs="Times New Roman"/>
                <w:color w:val="000000" w:themeColor="text1"/>
              </w:rPr>
              <w:t>Nationality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E4B98">
              <w:rPr>
                <w:rFonts w:ascii="Times New Roman" w:eastAsia="宋体" w:hAnsi="Times New Roman" w:cs="Times New Roman"/>
                <w:color w:val="000000" w:themeColor="text1"/>
              </w:rPr>
              <w:t>Affiliation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12A37" w:rsidRPr="006E4B98" w:rsidTr="00D7774D">
        <w:tc>
          <w:tcPr>
            <w:tcW w:w="2122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</w:rPr>
              <w:t xml:space="preserve">Title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Tel.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E4B98">
              <w:rPr>
                <w:rFonts w:ascii="Times New Roman" w:eastAsia="宋体" w:hAnsi="Times New Roman" w:cs="Times New Roman"/>
                <w:color w:val="000000" w:themeColor="text1"/>
              </w:rPr>
              <w:t>E-mail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12A37" w:rsidRPr="006E4B98" w:rsidTr="00D12A37">
        <w:tc>
          <w:tcPr>
            <w:tcW w:w="2122" w:type="dxa"/>
            <w:shd w:val="clear" w:color="auto" w:fill="auto"/>
            <w:vAlign w:val="center"/>
          </w:tcPr>
          <w:p w:rsidR="00D12A37" w:rsidRDefault="00D12A37" w:rsidP="00D12A37">
            <w:pPr>
              <w:adjustRightInd w:val="0"/>
              <w:snapToGrid w:val="0"/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  <w:r w:rsidRPr="001E2B11">
              <w:rPr>
                <w:rFonts w:ascii="Times New Roman" w:eastAsia="Times New Roman" w:hAnsi="Times New Roman" w:cs="Times New Roman"/>
                <w:color w:val="000000"/>
              </w:rPr>
              <w:t>chievements</w:t>
            </w:r>
          </w:p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(less than 100 words)</w:t>
            </w:r>
          </w:p>
        </w:tc>
        <w:tc>
          <w:tcPr>
            <w:tcW w:w="7228" w:type="dxa"/>
            <w:gridSpan w:val="5"/>
            <w:shd w:val="clear" w:color="auto" w:fill="auto"/>
            <w:vAlign w:val="center"/>
          </w:tcPr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Pr="00847C6D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12A37" w:rsidRPr="001E2B11" w:rsidRDefault="00D12A37" w:rsidP="00D12A37">
      <w:pPr>
        <w:rPr>
          <w:rFonts w:ascii="Times New Roman" w:hAnsi="Times New Roman" w:cs="Times New Roman"/>
        </w:rPr>
      </w:pPr>
    </w:p>
    <w:p w:rsidR="00C8319B" w:rsidRDefault="00C8319B" w:rsidP="00847C6D">
      <w:pPr>
        <w:rPr>
          <w:rFonts w:ascii="Times New Roman" w:hAnsi="Times New Roman" w:cs="Times New Roman"/>
        </w:rPr>
        <w:sectPr w:rsidR="00C8319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12A37" w:rsidRDefault="00D12A37" w:rsidP="00847C6D">
      <w:pPr>
        <w:rPr>
          <w:rFonts w:ascii="Times New Roman" w:hAnsi="Times New Roman" w:cs="Times New Roman"/>
        </w:rPr>
      </w:pPr>
    </w:p>
    <w:p w:rsidR="00D12A37" w:rsidRPr="009536F1" w:rsidRDefault="00D12A37" w:rsidP="00D12A37">
      <w:pPr>
        <w:spacing w:before="240"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9536F1">
        <w:rPr>
          <w:rFonts w:ascii="Times New Roman" w:hAnsi="Times New Roman" w:cs="Times New Roman"/>
          <w:b/>
          <w:sz w:val="24"/>
          <w:szCs w:val="24"/>
        </w:rPr>
        <w:t>Recommendation for International Magnesium Award for Excellent Paper of the Year</w:t>
      </w:r>
    </w:p>
    <w:p w:rsidR="00D12A37" w:rsidRPr="00025B64" w:rsidRDefault="005915F2" w:rsidP="00D12A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5F2">
        <w:rPr>
          <w:rFonts w:ascii="Times New Roman" w:hAnsi="Times New Roman" w:cs="Times New Roman"/>
          <w:b/>
          <w:sz w:val="28"/>
          <w:szCs w:val="28"/>
        </w:rPr>
        <w:t>(2023.06-2024.06)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5"/>
        <w:gridCol w:w="1620"/>
        <w:gridCol w:w="1260"/>
        <w:gridCol w:w="1620"/>
        <w:gridCol w:w="1170"/>
        <w:gridCol w:w="1435"/>
      </w:tblGrid>
      <w:tr w:rsidR="00D12A37" w:rsidRPr="006E4B98" w:rsidTr="004B54AA">
        <w:tc>
          <w:tcPr>
            <w:tcW w:w="2245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Title</w:t>
            </w:r>
          </w:p>
        </w:tc>
        <w:tc>
          <w:tcPr>
            <w:tcW w:w="4500" w:type="dxa"/>
            <w:gridSpan w:val="3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Journal</w:t>
            </w:r>
            <w:r w:rsidR="00C8319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8319B" w:rsidRPr="006E4B98" w:rsidTr="004B54AA">
        <w:tc>
          <w:tcPr>
            <w:tcW w:w="2245" w:type="dxa"/>
            <w:shd w:val="clear" w:color="auto" w:fill="auto"/>
            <w:vAlign w:val="center"/>
          </w:tcPr>
          <w:p w:rsidR="00C8319B" w:rsidRPr="00C8319B" w:rsidRDefault="00C8319B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Corresponding Author</w:t>
            </w:r>
          </w:p>
        </w:tc>
        <w:tc>
          <w:tcPr>
            <w:tcW w:w="4500" w:type="dxa"/>
            <w:gridSpan w:val="3"/>
            <w:shd w:val="clear" w:color="auto" w:fill="auto"/>
            <w:vAlign w:val="center"/>
          </w:tcPr>
          <w:p w:rsidR="00C8319B" w:rsidRPr="006E4B98" w:rsidRDefault="00C8319B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C8319B" w:rsidRPr="00C8319B" w:rsidRDefault="00C8319B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J</w:t>
            </w:r>
            <w:r>
              <w:rPr>
                <w:rFonts w:ascii="Times New Roman" w:hAnsi="Times New Roman" w:cs="Times New Roman"/>
                <w:color w:val="000000"/>
              </w:rPr>
              <w:t>ournal IF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319B" w:rsidRPr="006E4B98" w:rsidRDefault="00C8319B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12A37" w:rsidRPr="006E4B98" w:rsidTr="004B54AA">
        <w:tc>
          <w:tcPr>
            <w:tcW w:w="2245" w:type="dxa"/>
            <w:shd w:val="clear" w:color="auto" w:fill="auto"/>
            <w:vAlign w:val="center"/>
          </w:tcPr>
          <w:p w:rsidR="00D12A37" w:rsidRPr="006E4B98" w:rsidRDefault="00C8319B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21F89">
              <w:rPr>
                <w:rFonts w:ascii="Times New Roman" w:eastAsia="Times New Roman" w:hAnsi="Times New Roman" w:cs="Times New Roman"/>
                <w:color w:val="000000"/>
              </w:rPr>
              <w:t>Affiliation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12A37" w:rsidRPr="006E4B98" w:rsidRDefault="00C8319B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21F89">
              <w:rPr>
                <w:rFonts w:ascii="Times New Roman" w:eastAsia="Times New Roman" w:hAnsi="Times New Roman" w:cs="Times New Roman"/>
                <w:color w:val="000000"/>
              </w:rPr>
              <w:t>E-mail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12A37" w:rsidRPr="006E4B98" w:rsidRDefault="00C8319B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Citation times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12A37" w:rsidRPr="006E4B98" w:rsidTr="004B54AA">
        <w:tc>
          <w:tcPr>
            <w:tcW w:w="2245" w:type="dxa"/>
            <w:shd w:val="clear" w:color="auto" w:fill="auto"/>
            <w:vAlign w:val="center"/>
          </w:tcPr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Scientific Contribution and Impact</w:t>
            </w:r>
          </w:p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(less than 100 words)</w:t>
            </w:r>
          </w:p>
        </w:tc>
        <w:tc>
          <w:tcPr>
            <w:tcW w:w="7105" w:type="dxa"/>
            <w:gridSpan w:val="5"/>
            <w:shd w:val="clear" w:color="auto" w:fill="auto"/>
            <w:vAlign w:val="center"/>
          </w:tcPr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Pr="00847C6D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D4A7F" w:rsidRDefault="000D4A7F" w:rsidP="00847C6D">
      <w:pPr>
        <w:rPr>
          <w:rFonts w:ascii="Times New Roman" w:hAnsi="Times New Roman" w:cs="Times New Roman"/>
        </w:rPr>
        <w:sectPr w:rsidR="000D4A7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12A37" w:rsidRDefault="00D12A37" w:rsidP="00847C6D">
      <w:pPr>
        <w:rPr>
          <w:rFonts w:ascii="Times New Roman" w:hAnsi="Times New Roman" w:cs="Times New Roman"/>
        </w:rPr>
      </w:pPr>
    </w:p>
    <w:p w:rsidR="00D12A37" w:rsidRPr="009536F1" w:rsidRDefault="00D12A37" w:rsidP="002D1873">
      <w:pPr>
        <w:adjustRightInd w:val="0"/>
        <w:snapToGrid w:val="0"/>
        <w:spacing w:before="240"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9536F1">
        <w:rPr>
          <w:rFonts w:ascii="Times New Roman" w:hAnsi="Times New Roman" w:cs="Times New Roman"/>
          <w:b/>
          <w:sz w:val="24"/>
          <w:szCs w:val="24"/>
        </w:rPr>
        <w:t xml:space="preserve">Recommendation for International Magnesium Award for </w:t>
      </w:r>
      <w:r w:rsidRPr="00C615DD">
        <w:rPr>
          <w:rFonts w:ascii="Times New Roman" w:hAnsi="Times New Roman" w:cs="Times New Roman"/>
          <w:b/>
          <w:sz w:val="24"/>
          <w:szCs w:val="24"/>
        </w:rPr>
        <w:t>Excellent Thesis of the Year</w:t>
      </w:r>
    </w:p>
    <w:p w:rsidR="00D12A37" w:rsidRPr="002D1873" w:rsidRDefault="005915F2" w:rsidP="00D12A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5F2">
        <w:rPr>
          <w:rFonts w:ascii="Times New Roman" w:hAnsi="Times New Roman" w:cs="Times New Roman"/>
          <w:b/>
          <w:sz w:val="28"/>
          <w:szCs w:val="28"/>
        </w:rPr>
        <w:t>(2023.06-2024.06)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602"/>
        <w:gridCol w:w="1260"/>
        <w:gridCol w:w="1620"/>
        <w:gridCol w:w="1170"/>
        <w:gridCol w:w="1435"/>
      </w:tblGrid>
      <w:tr w:rsidR="00D12A37" w:rsidRPr="006E4B98" w:rsidTr="004B54AA">
        <w:tc>
          <w:tcPr>
            <w:tcW w:w="2263" w:type="dxa"/>
            <w:shd w:val="clear" w:color="auto" w:fill="auto"/>
            <w:vAlign w:val="center"/>
            <w:hideMark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Thesis title</w:t>
            </w:r>
          </w:p>
        </w:tc>
        <w:tc>
          <w:tcPr>
            <w:tcW w:w="7087" w:type="dxa"/>
            <w:gridSpan w:val="5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12A37" w:rsidRPr="006E4B98" w:rsidTr="004B54AA">
        <w:tc>
          <w:tcPr>
            <w:tcW w:w="2263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Author 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21F89">
              <w:rPr>
                <w:rFonts w:ascii="Times New Roman" w:eastAsia="Times New Roman" w:hAnsi="Times New Roman" w:cs="Times New Roman"/>
                <w:color w:val="000000"/>
              </w:rPr>
              <w:t>Affiliation</w:t>
            </w:r>
            <w:r w:rsidR="003E74D5">
              <w:rPr>
                <w:rFonts w:ascii="Times New Roman" w:eastAsia="Times New Roman" w:hAnsi="Times New Roman" w:cs="Times New Roman"/>
                <w:color w:val="000000"/>
              </w:rPr>
              <w:t xml:space="preserve"> of thesis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21F89">
              <w:rPr>
                <w:rFonts w:ascii="Times New Roman" w:eastAsia="Times New Roman" w:hAnsi="Times New Roman" w:cs="Times New Roman"/>
                <w:color w:val="000000"/>
              </w:rPr>
              <w:t>E-mail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12A37" w:rsidRPr="006E4B98" w:rsidTr="004B54AA">
        <w:tc>
          <w:tcPr>
            <w:tcW w:w="2263" w:type="dxa"/>
            <w:shd w:val="clear" w:color="auto" w:fill="auto"/>
            <w:vAlign w:val="center"/>
          </w:tcPr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Innovation Discoveries  </w:t>
            </w:r>
          </w:p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5258F">
              <w:rPr>
                <w:rFonts w:ascii="Times New Roman" w:eastAsia="Times New Roman" w:hAnsi="Times New Roman" w:cs="Times New Roman"/>
                <w:color w:val="000000"/>
              </w:rPr>
              <w:t>(less than 100 words)</w:t>
            </w:r>
          </w:p>
        </w:tc>
        <w:tc>
          <w:tcPr>
            <w:tcW w:w="7087" w:type="dxa"/>
            <w:gridSpan w:val="5"/>
            <w:shd w:val="clear" w:color="auto" w:fill="auto"/>
            <w:vAlign w:val="center"/>
          </w:tcPr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Pr="00B5258F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Pr="00847C6D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12A37" w:rsidRDefault="00D12A37" w:rsidP="00847C6D">
      <w:pPr>
        <w:rPr>
          <w:rFonts w:ascii="Times New Roman" w:hAnsi="Times New Roman" w:cs="Times New Roman"/>
        </w:rPr>
      </w:pPr>
    </w:p>
    <w:p w:rsidR="000D4A7F" w:rsidRDefault="000D4A7F" w:rsidP="00847C6D">
      <w:pPr>
        <w:rPr>
          <w:rFonts w:ascii="Times New Roman" w:hAnsi="Times New Roman" w:cs="Times New Roman"/>
        </w:rPr>
        <w:sectPr w:rsidR="000D4A7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12A37" w:rsidRDefault="00D12A37" w:rsidP="00847C6D">
      <w:pPr>
        <w:rPr>
          <w:rFonts w:ascii="Times New Roman" w:hAnsi="Times New Roman" w:cs="Times New Roman"/>
        </w:rPr>
      </w:pPr>
    </w:p>
    <w:p w:rsidR="00D12A37" w:rsidRPr="00D12A37" w:rsidRDefault="00D12A37" w:rsidP="00D12A37">
      <w:pPr>
        <w:spacing w:before="240" w:after="24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D12A37">
        <w:rPr>
          <w:rFonts w:ascii="Times New Roman" w:hAnsi="Times New Roman" w:cs="Times New Roman"/>
          <w:b/>
          <w:sz w:val="23"/>
          <w:szCs w:val="23"/>
        </w:rPr>
        <w:t>5. Recommendation for International Magnesium Award for Innovative Process of the Year</w:t>
      </w:r>
    </w:p>
    <w:p w:rsidR="00D12A37" w:rsidRPr="00025B64" w:rsidRDefault="005915F2" w:rsidP="00D12A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5F2">
        <w:rPr>
          <w:rFonts w:ascii="Times New Roman" w:hAnsi="Times New Roman" w:cs="Times New Roman"/>
          <w:b/>
          <w:sz w:val="28"/>
          <w:szCs w:val="28"/>
        </w:rPr>
        <w:t>(2023.06-2024.06)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743"/>
        <w:gridCol w:w="1260"/>
        <w:gridCol w:w="1620"/>
        <w:gridCol w:w="1170"/>
        <w:gridCol w:w="1435"/>
      </w:tblGrid>
      <w:tr w:rsidR="00D12A37" w:rsidRPr="006E4B98" w:rsidTr="00D12A37">
        <w:tc>
          <w:tcPr>
            <w:tcW w:w="2122" w:type="dxa"/>
            <w:shd w:val="clear" w:color="auto" w:fill="auto"/>
            <w:vAlign w:val="center"/>
            <w:hideMark/>
          </w:tcPr>
          <w:p w:rsidR="00D12A37" w:rsidRPr="006E4B98" w:rsidRDefault="00C8319B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Process name</w:t>
            </w:r>
          </w:p>
        </w:tc>
        <w:tc>
          <w:tcPr>
            <w:tcW w:w="7228" w:type="dxa"/>
            <w:gridSpan w:val="5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12A37" w:rsidRPr="006E4B98" w:rsidTr="00D12A37">
        <w:tc>
          <w:tcPr>
            <w:tcW w:w="2122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87A69">
              <w:rPr>
                <w:rFonts w:ascii="Times New Roman" w:eastAsia="Times New Roman" w:hAnsi="Times New Roman" w:cs="Times New Roman"/>
                <w:color w:val="000000"/>
              </w:rPr>
              <w:t>Person-in-charge</w:t>
            </w:r>
          </w:p>
        </w:tc>
        <w:tc>
          <w:tcPr>
            <w:tcW w:w="1743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21F89">
              <w:rPr>
                <w:rFonts w:ascii="Times New Roman" w:eastAsia="Times New Roman" w:hAnsi="Times New Roman" w:cs="Times New Roman"/>
                <w:color w:val="000000"/>
              </w:rPr>
              <w:t>Affiliation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C8319B" w:rsidRPr="00C8319B" w:rsidRDefault="00C8319B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21F89">
              <w:rPr>
                <w:rFonts w:ascii="Times New Roman" w:eastAsia="Times New Roman" w:hAnsi="Times New Roman" w:cs="Times New Roman"/>
                <w:color w:val="000000"/>
              </w:rPr>
              <w:t>E-mail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12A37" w:rsidRPr="006E4B98" w:rsidTr="00D12A37">
        <w:tc>
          <w:tcPr>
            <w:tcW w:w="2122" w:type="dxa"/>
            <w:shd w:val="clear" w:color="auto" w:fill="auto"/>
            <w:vAlign w:val="center"/>
          </w:tcPr>
          <w:p w:rsidR="00D12A37" w:rsidRDefault="00D12A37" w:rsidP="00D12A37">
            <w:pPr>
              <w:adjustRightInd w:val="0"/>
              <w:snapToGrid w:val="0"/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Innovation</w:t>
            </w:r>
            <w:r w:rsidR="00DC6CB2">
              <w:rPr>
                <w:rFonts w:ascii="Times New Roman" w:eastAsia="Times New Roman" w:hAnsi="Times New Roman" w:cs="Times New Roman"/>
                <w:color w:val="000000"/>
              </w:rPr>
              <w:t xml:space="preserve"> and Application</w:t>
            </w:r>
          </w:p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258F">
              <w:rPr>
                <w:rFonts w:ascii="Times New Roman" w:eastAsia="Times New Roman" w:hAnsi="Times New Roman" w:cs="Times New Roman"/>
                <w:color w:val="000000"/>
              </w:rPr>
              <w:t>(less than 100 words)</w:t>
            </w:r>
          </w:p>
        </w:tc>
        <w:tc>
          <w:tcPr>
            <w:tcW w:w="7228" w:type="dxa"/>
            <w:gridSpan w:val="5"/>
            <w:shd w:val="clear" w:color="auto" w:fill="auto"/>
            <w:vAlign w:val="center"/>
          </w:tcPr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Pr="00587A69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Pr="00847C6D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2A37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2A37" w:rsidRPr="006E4B98" w:rsidRDefault="00D12A37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12A37" w:rsidRDefault="00D12A37" w:rsidP="00847C6D">
      <w:pPr>
        <w:rPr>
          <w:rFonts w:ascii="Times New Roman" w:hAnsi="Times New Roman" w:cs="Times New Roman"/>
        </w:rPr>
      </w:pPr>
    </w:p>
    <w:p w:rsidR="000D4A7F" w:rsidRDefault="000D4A7F" w:rsidP="00847C6D">
      <w:pPr>
        <w:rPr>
          <w:rFonts w:ascii="Times New Roman" w:hAnsi="Times New Roman" w:cs="Times New Roman"/>
        </w:rPr>
        <w:sectPr w:rsidR="000D4A7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13500" w:rsidRDefault="00513500" w:rsidP="00847C6D">
      <w:pPr>
        <w:rPr>
          <w:rFonts w:ascii="Times New Roman" w:hAnsi="Times New Roman" w:cs="Times New Roman"/>
        </w:rPr>
      </w:pPr>
    </w:p>
    <w:p w:rsidR="002D1873" w:rsidRPr="007D422F" w:rsidRDefault="002D1873" w:rsidP="002D1873">
      <w:pPr>
        <w:spacing w:before="240" w:after="240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7D422F">
        <w:rPr>
          <w:rFonts w:ascii="Times New Roman" w:hAnsi="Times New Roman" w:cs="Times New Roman"/>
          <w:b/>
          <w:sz w:val="23"/>
          <w:szCs w:val="23"/>
        </w:rPr>
        <w:t>6. Recommendation for International Magnesium Award for Innovative Product of the Year</w:t>
      </w:r>
    </w:p>
    <w:p w:rsidR="002D1873" w:rsidRPr="00025B64" w:rsidRDefault="005915F2" w:rsidP="002D18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5F2">
        <w:rPr>
          <w:rFonts w:ascii="Times New Roman" w:hAnsi="Times New Roman" w:cs="Times New Roman"/>
          <w:b/>
          <w:sz w:val="28"/>
          <w:szCs w:val="28"/>
        </w:rPr>
        <w:t>(2023.06-2024.06)</w:t>
      </w:r>
      <w:bookmarkStart w:id="1" w:name="_GoBack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743"/>
        <w:gridCol w:w="1260"/>
        <w:gridCol w:w="1620"/>
        <w:gridCol w:w="1170"/>
        <w:gridCol w:w="1435"/>
      </w:tblGrid>
      <w:tr w:rsidR="002D1873" w:rsidRPr="006E4B98" w:rsidTr="004B54AA">
        <w:tc>
          <w:tcPr>
            <w:tcW w:w="2122" w:type="dxa"/>
            <w:shd w:val="clear" w:color="auto" w:fill="auto"/>
            <w:vAlign w:val="center"/>
            <w:hideMark/>
          </w:tcPr>
          <w:p w:rsidR="002D1873" w:rsidRPr="006E4B98" w:rsidRDefault="00C8319B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319B">
              <w:rPr>
                <w:rFonts w:ascii="Times New Roman" w:eastAsia="Times New Roman" w:hAnsi="Times New Roman" w:cs="Times New Roman" w:hint="eastAsia"/>
                <w:color w:val="000000"/>
              </w:rPr>
              <w:t>Product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name</w:t>
            </w:r>
          </w:p>
        </w:tc>
        <w:tc>
          <w:tcPr>
            <w:tcW w:w="7228" w:type="dxa"/>
            <w:gridSpan w:val="5"/>
            <w:shd w:val="clear" w:color="auto" w:fill="auto"/>
            <w:vAlign w:val="center"/>
          </w:tcPr>
          <w:p w:rsidR="002D1873" w:rsidRPr="006E4B98" w:rsidRDefault="002D1873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D1873" w:rsidRPr="006E4B98" w:rsidTr="004B54AA">
        <w:tc>
          <w:tcPr>
            <w:tcW w:w="2122" w:type="dxa"/>
            <w:shd w:val="clear" w:color="auto" w:fill="auto"/>
            <w:vAlign w:val="center"/>
          </w:tcPr>
          <w:p w:rsidR="002D1873" w:rsidRPr="006E4B98" w:rsidRDefault="002D1873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87A69">
              <w:rPr>
                <w:rFonts w:ascii="Times New Roman" w:eastAsia="Times New Roman" w:hAnsi="Times New Roman" w:cs="Times New Roman"/>
                <w:color w:val="000000"/>
              </w:rPr>
              <w:t>Person-in-charge</w:t>
            </w:r>
          </w:p>
        </w:tc>
        <w:tc>
          <w:tcPr>
            <w:tcW w:w="1743" w:type="dxa"/>
            <w:shd w:val="clear" w:color="auto" w:fill="auto"/>
            <w:vAlign w:val="center"/>
          </w:tcPr>
          <w:p w:rsidR="002D1873" w:rsidRPr="006E4B98" w:rsidRDefault="002D1873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2D1873" w:rsidRPr="006E4B98" w:rsidRDefault="002D1873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21F89">
              <w:rPr>
                <w:rFonts w:ascii="Times New Roman" w:eastAsia="Times New Roman" w:hAnsi="Times New Roman" w:cs="Times New Roman"/>
                <w:color w:val="000000"/>
              </w:rPr>
              <w:t>Affiliation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2D1873" w:rsidRPr="006E4B98" w:rsidRDefault="002D1873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2D1873" w:rsidRPr="006E4B98" w:rsidRDefault="002D1873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21F89">
              <w:rPr>
                <w:rFonts w:ascii="Times New Roman" w:eastAsia="Times New Roman" w:hAnsi="Times New Roman" w:cs="Times New Roman"/>
                <w:color w:val="000000"/>
              </w:rPr>
              <w:t>E-mail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1873" w:rsidRPr="006E4B98" w:rsidRDefault="002D1873" w:rsidP="004B54AA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C6CB2" w:rsidRPr="006E4B98" w:rsidTr="004B54AA">
        <w:tc>
          <w:tcPr>
            <w:tcW w:w="2122" w:type="dxa"/>
            <w:shd w:val="clear" w:color="auto" w:fill="auto"/>
            <w:vAlign w:val="center"/>
          </w:tcPr>
          <w:p w:rsidR="00DC6CB2" w:rsidRDefault="00DC6CB2" w:rsidP="00DC6CB2">
            <w:pPr>
              <w:adjustRightInd w:val="0"/>
              <w:snapToGrid w:val="0"/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Innovation and Application</w:t>
            </w:r>
          </w:p>
          <w:p w:rsidR="00DC6CB2" w:rsidRPr="006E4B98" w:rsidRDefault="00DC6CB2" w:rsidP="00DC6CB2">
            <w:pPr>
              <w:adjustRightInd w:val="0"/>
              <w:snapToGrid w:val="0"/>
              <w:spacing w:before="60" w:after="6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258F">
              <w:rPr>
                <w:rFonts w:ascii="Times New Roman" w:eastAsia="Times New Roman" w:hAnsi="Times New Roman" w:cs="Times New Roman"/>
                <w:color w:val="000000"/>
              </w:rPr>
              <w:t>(less than 100 words)</w:t>
            </w:r>
          </w:p>
        </w:tc>
        <w:tc>
          <w:tcPr>
            <w:tcW w:w="7228" w:type="dxa"/>
            <w:gridSpan w:val="5"/>
            <w:shd w:val="clear" w:color="auto" w:fill="auto"/>
            <w:vAlign w:val="center"/>
          </w:tcPr>
          <w:p w:rsidR="00DC6CB2" w:rsidRDefault="00DC6CB2" w:rsidP="00DC6CB2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C6CB2" w:rsidRDefault="00DC6CB2" w:rsidP="00DC6CB2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C6CB2" w:rsidRDefault="00DC6CB2" w:rsidP="00DC6CB2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CB2" w:rsidRPr="00587A69" w:rsidRDefault="00DC6CB2" w:rsidP="00DC6CB2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CB2" w:rsidRPr="00847C6D" w:rsidRDefault="00DC6CB2" w:rsidP="00DC6CB2">
            <w:pPr>
              <w:adjustRightInd w:val="0"/>
              <w:snapToGrid w:val="0"/>
              <w:spacing w:before="60" w:after="60" w:line="288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6CB2" w:rsidRDefault="00DC6CB2" w:rsidP="00DC6CB2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C6CB2" w:rsidRPr="006E4B98" w:rsidRDefault="00DC6CB2" w:rsidP="00DC6CB2">
            <w:pPr>
              <w:adjustRightInd w:val="0"/>
              <w:snapToGrid w:val="0"/>
              <w:spacing w:before="60" w:after="60" w:line="288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13500" w:rsidRPr="00D12A37" w:rsidRDefault="00513500" w:rsidP="00847C6D">
      <w:pPr>
        <w:rPr>
          <w:rFonts w:ascii="Times New Roman" w:hAnsi="Times New Roman" w:cs="Times New Roman"/>
        </w:rPr>
      </w:pPr>
    </w:p>
    <w:sectPr w:rsidR="00513500" w:rsidRPr="00D12A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0745" w:rsidRDefault="00B90745" w:rsidP="00696FA3">
      <w:pPr>
        <w:spacing w:after="0" w:line="240" w:lineRule="auto"/>
      </w:pPr>
      <w:r>
        <w:separator/>
      </w:r>
    </w:p>
  </w:endnote>
  <w:endnote w:type="continuationSeparator" w:id="0">
    <w:p w:rsidR="00B90745" w:rsidRDefault="00B90745" w:rsidP="0069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0745" w:rsidRDefault="00B90745" w:rsidP="00696FA3">
      <w:pPr>
        <w:spacing w:after="0" w:line="240" w:lineRule="auto"/>
      </w:pPr>
      <w:r>
        <w:separator/>
      </w:r>
    </w:p>
  </w:footnote>
  <w:footnote w:type="continuationSeparator" w:id="0">
    <w:p w:rsidR="00B90745" w:rsidRDefault="00B90745" w:rsidP="00696F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760A0F"/>
    <w:multiLevelType w:val="hybridMultilevel"/>
    <w:tmpl w:val="9AA0674A"/>
    <w:lvl w:ilvl="0" w:tplc="C99020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368"/>
    <w:rsid w:val="00025B64"/>
    <w:rsid w:val="00065509"/>
    <w:rsid w:val="000951E9"/>
    <w:rsid w:val="000D4A7F"/>
    <w:rsid w:val="000F19D4"/>
    <w:rsid w:val="00121F89"/>
    <w:rsid w:val="00136DCD"/>
    <w:rsid w:val="001E2B11"/>
    <w:rsid w:val="002C18FC"/>
    <w:rsid w:val="002D1873"/>
    <w:rsid w:val="003271AC"/>
    <w:rsid w:val="003C6F81"/>
    <w:rsid w:val="003D5704"/>
    <w:rsid w:val="003E74D5"/>
    <w:rsid w:val="003F4E79"/>
    <w:rsid w:val="00431F7D"/>
    <w:rsid w:val="0045656A"/>
    <w:rsid w:val="004872A1"/>
    <w:rsid w:val="00513500"/>
    <w:rsid w:val="005252B8"/>
    <w:rsid w:val="005361D9"/>
    <w:rsid w:val="005424AB"/>
    <w:rsid w:val="005915F2"/>
    <w:rsid w:val="00696FA3"/>
    <w:rsid w:val="006E4B98"/>
    <w:rsid w:val="006F18FD"/>
    <w:rsid w:val="006F3E1C"/>
    <w:rsid w:val="00847C6D"/>
    <w:rsid w:val="0089547F"/>
    <w:rsid w:val="008D5368"/>
    <w:rsid w:val="0095108F"/>
    <w:rsid w:val="009963A3"/>
    <w:rsid w:val="00A11750"/>
    <w:rsid w:val="00AD68EE"/>
    <w:rsid w:val="00B55E70"/>
    <w:rsid w:val="00B90745"/>
    <w:rsid w:val="00C8319B"/>
    <w:rsid w:val="00C84465"/>
    <w:rsid w:val="00D12A37"/>
    <w:rsid w:val="00D728DE"/>
    <w:rsid w:val="00D7774D"/>
    <w:rsid w:val="00DC6CB2"/>
    <w:rsid w:val="00EB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4CB98B"/>
  <w15:chartTrackingRefBased/>
  <w15:docId w15:val="{7521F867-97BE-4BBB-9687-B6D75A2BA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19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96F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96FA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96FA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96FA3"/>
    <w:rPr>
      <w:sz w:val="18"/>
      <w:szCs w:val="18"/>
    </w:rPr>
  </w:style>
  <w:style w:type="paragraph" w:styleId="a8">
    <w:name w:val="List Paragraph"/>
    <w:basedOn w:val="a"/>
    <w:uiPriority w:val="34"/>
    <w:qFormat/>
    <w:rsid w:val="005915F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7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55DCC-2822-4F64-BC09-C23A22846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Zhihua Dong</dc:creator>
  <cp:keywords/>
  <dc:description/>
  <cp:lastModifiedBy>Xiaoming Xiong</cp:lastModifiedBy>
  <cp:revision>9</cp:revision>
  <dcterms:created xsi:type="dcterms:W3CDTF">2022-10-05T07:17:00Z</dcterms:created>
  <dcterms:modified xsi:type="dcterms:W3CDTF">2024-09-10T02:29:00Z</dcterms:modified>
</cp:coreProperties>
</file>